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9F5D7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90B51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0A11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9F5D7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90B51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0A1146">
                        <w:rPr>
                          <w:rStyle w:val="Gl"/>
                          <w:rFonts w:ascii="Arial" w:hAnsi="Arial" w:cs="Arial"/>
                        </w:rPr>
                        <w:t xml:space="preserve"> Temmuz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CE6D64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88599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4C6EE5" w:rsidRDefault="00A630BB" w:rsidP="000473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CF3A47">
        <w:rPr>
          <w:rFonts w:ascii="Arial" w:hAnsi="Arial" w:cs="Arial"/>
          <w:sz w:val="22"/>
          <w:szCs w:val="22"/>
        </w:rPr>
        <w:t>5</w:t>
      </w:r>
      <w:r w:rsidR="009D13AB">
        <w:rPr>
          <w:rFonts w:ascii="Arial" w:hAnsi="Arial" w:cs="Arial"/>
          <w:sz w:val="22"/>
          <w:szCs w:val="22"/>
        </w:rPr>
        <w:t xml:space="preserve"> </w:t>
      </w:r>
      <w:r w:rsidR="00827D94">
        <w:rPr>
          <w:rFonts w:ascii="Arial" w:hAnsi="Arial" w:cs="Arial"/>
          <w:sz w:val="22"/>
          <w:szCs w:val="22"/>
        </w:rPr>
        <w:t>Temmuz</w:t>
      </w:r>
      <w:r w:rsidR="009D13AB">
        <w:rPr>
          <w:rFonts w:ascii="Arial" w:hAnsi="Arial" w:cs="Arial"/>
          <w:sz w:val="22"/>
          <w:szCs w:val="22"/>
        </w:rPr>
        <w:t xml:space="preserve"> 2020</w:t>
      </w:r>
      <w:r w:rsidR="009D13AB" w:rsidRPr="00FE5F24">
        <w:rPr>
          <w:rFonts w:ascii="Arial" w:hAnsi="Arial" w:cs="Arial"/>
          <w:sz w:val="22"/>
          <w:szCs w:val="22"/>
        </w:rPr>
        <w:t xml:space="preserve"> tarihinde saat </w:t>
      </w:r>
      <w:r w:rsidR="003C08B0">
        <w:rPr>
          <w:rFonts w:ascii="Arial" w:hAnsi="Arial" w:cs="Arial"/>
          <w:sz w:val="22"/>
          <w:szCs w:val="22"/>
        </w:rPr>
        <w:t>06</w:t>
      </w:r>
      <w:r w:rsidR="009D13AB" w:rsidRPr="00047346">
        <w:rPr>
          <w:rFonts w:ascii="Arial" w:hAnsi="Arial" w:cs="Arial"/>
          <w:sz w:val="22"/>
          <w:szCs w:val="22"/>
        </w:rPr>
        <w:t>.</w:t>
      </w:r>
      <w:r w:rsidR="00890B51">
        <w:rPr>
          <w:rFonts w:ascii="Arial" w:hAnsi="Arial" w:cs="Arial"/>
          <w:sz w:val="22"/>
          <w:szCs w:val="22"/>
        </w:rPr>
        <w:t>1</w:t>
      </w:r>
      <w:r w:rsidR="00977414">
        <w:rPr>
          <w:rFonts w:ascii="Arial" w:hAnsi="Arial" w:cs="Arial"/>
          <w:sz w:val="22"/>
          <w:szCs w:val="22"/>
        </w:rPr>
        <w:t>0</w:t>
      </w:r>
      <w:r w:rsidR="009D13AB" w:rsidRPr="00047346">
        <w:rPr>
          <w:rFonts w:ascii="Arial" w:hAnsi="Arial" w:cs="Arial"/>
          <w:sz w:val="22"/>
          <w:szCs w:val="22"/>
        </w:rPr>
        <w:t>’</w:t>
      </w:r>
      <w:r w:rsidR="00A40ECC">
        <w:rPr>
          <w:rFonts w:ascii="Arial" w:hAnsi="Arial" w:cs="Arial"/>
          <w:sz w:val="22"/>
          <w:szCs w:val="22"/>
        </w:rPr>
        <w:t>da</w:t>
      </w:r>
      <w:r w:rsidR="009D13AB" w:rsidRPr="00047346">
        <w:rPr>
          <w:rFonts w:ascii="Arial" w:hAnsi="Arial" w:cs="Arial"/>
          <w:sz w:val="22"/>
          <w:szCs w:val="22"/>
        </w:rPr>
        <w:t xml:space="preserve">, </w:t>
      </w:r>
      <w:r w:rsidR="003B5EED">
        <w:rPr>
          <w:rFonts w:ascii="Arial" w:hAnsi="Arial" w:cs="Arial"/>
          <w:sz w:val="22"/>
          <w:szCs w:val="22"/>
        </w:rPr>
        <w:t xml:space="preserve">Muğla </w:t>
      </w:r>
      <w:r w:rsidR="00047346" w:rsidRPr="002F040B">
        <w:rPr>
          <w:rFonts w:ascii="Arial" w:hAnsi="Arial" w:cs="Arial"/>
          <w:sz w:val="22"/>
          <w:szCs w:val="22"/>
        </w:rPr>
        <w:t xml:space="preserve">ili </w:t>
      </w:r>
      <w:r w:rsidR="003B5EED">
        <w:rPr>
          <w:rFonts w:ascii="Arial" w:hAnsi="Arial" w:cs="Arial"/>
          <w:sz w:val="22"/>
          <w:szCs w:val="22"/>
        </w:rPr>
        <w:t xml:space="preserve">Bodrum </w:t>
      </w:r>
      <w:r w:rsidR="00047346" w:rsidRPr="002F040B">
        <w:rPr>
          <w:rFonts w:ascii="Arial" w:hAnsi="Arial" w:cs="Arial"/>
          <w:sz w:val="22"/>
          <w:szCs w:val="22"/>
        </w:rPr>
        <w:t xml:space="preserve">ilçesi </w:t>
      </w:r>
      <w:r w:rsidR="003B5EED">
        <w:rPr>
          <w:rFonts w:ascii="Arial" w:hAnsi="Arial" w:cs="Arial"/>
          <w:sz w:val="22"/>
          <w:szCs w:val="22"/>
        </w:rPr>
        <w:t xml:space="preserve">Hüseyin Burnu </w:t>
      </w:r>
      <w:r w:rsidR="00047346" w:rsidRPr="002F040B">
        <w:rPr>
          <w:rFonts w:ascii="Arial" w:hAnsi="Arial" w:cs="Arial"/>
          <w:sz w:val="22"/>
          <w:szCs w:val="22"/>
        </w:rPr>
        <w:t>açıklarında</w:t>
      </w:r>
      <w:r w:rsidR="00977414">
        <w:rPr>
          <w:rFonts w:ascii="Arial" w:hAnsi="Arial" w:cs="Arial"/>
          <w:sz w:val="22"/>
          <w:szCs w:val="22"/>
        </w:rPr>
        <w:t xml:space="preserve"> </w:t>
      </w:r>
      <w:r w:rsidR="005A0EC4">
        <w:rPr>
          <w:rFonts w:ascii="Arial" w:hAnsi="Arial" w:cs="Arial"/>
          <w:sz w:val="22"/>
          <w:szCs w:val="22"/>
        </w:rPr>
        <w:br/>
      </w:r>
      <w:r w:rsidR="004C6EE5" w:rsidRPr="004C6EE5">
        <w:rPr>
          <w:rFonts w:ascii="Arial" w:hAnsi="Arial" w:cs="Arial"/>
          <w:sz w:val="22"/>
          <w:szCs w:val="22"/>
        </w:rPr>
        <w:t xml:space="preserve">lastik bot içerisinde </w:t>
      </w:r>
      <w:r w:rsidR="00924AF2">
        <w:rPr>
          <w:rFonts w:ascii="Arial" w:hAnsi="Arial" w:cs="Arial"/>
          <w:sz w:val="22"/>
          <w:szCs w:val="22"/>
        </w:rPr>
        <w:t xml:space="preserve">bir grup düzensiz göçmen olduğu bilgisinin alınması </w:t>
      </w:r>
      <w:r w:rsidR="004C6EE5" w:rsidRPr="004C6EE5">
        <w:rPr>
          <w:rFonts w:ascii="Arial" w:hAnsi="Arial" w:cs="Arial"/>
          <w:sz w:val="22"/>
          <w:szCs w:val="22"/>
        </w:rPr>
        <w:t xml:space="preserve">üzerine </w:t>
      </w:r>
      <w:r w:rsidR="004E4D0C">
        <w:rPr>
          <w:rFonts w:ascii="Arial" w:hAnsi="Arial" w:cs="Arial"/>
          <w:sz w:val="22"/>
          <w:szCs w:val="22"/>
        </w:rPr>
        <w:t xml:space="preserve">görevlendirilen Sahil Güvenlik </w:t>
      </w:r>
      <w:r w:rsidR="004E4D0C" w:rsidRPr="000F18A2">
        <w:rPr>
          <w:rFonts w:ascii="Arial" w:hAnsi="Arial" w:cs="Arial"/>
          <w:sz w:val="22"/>
          <w:szCs w:val="22"/>
        </w:rPr>
        <w:t>Botu</w:t>
      </w:r>
      <w:r w:rsidR="004E4D0C">
        <w:rPr>
          <w:rFonts w:ascii="Arial" w:hAnsi="Arial" w:cs="Arial"/>
          <w:sz w:val="22"/>
          <w:szCs w:val="22"/>
        </w:rPr>
        <w:t xml:space="preserve"> tarafından Yunanistan unsurlarınca </w:t>
      </w:r>
      <w:r w:rsidR="002330D7">
        <w:rPr>
          <w:rFonts w:ascii="Arial" w:hAnsi="Arial" w:cs="Arial"/>
          <w:sz w:val="22"/>
          <w:szCs w:val="22"/>
        </w:rPr>
        <w:t xml:space="preserve">Türk Karasularına geri itilen </w:t>
      </w:r>
      <w:r w:rsidR="00A16B65">
        <w:rPr>
          <w:rFonts w:ascii="Arial" w:hAnsi="Arial" w:cs="Arial"/>
          <w:sz w:val="22"/>
          <w:szCs w:val="22"/>
        </w:rPr>
        <w:t xml:space="preserve">lastik bot içerisindeki </w:t>
      </w:r>
      <w:bookmarkStart w:id="0" w:name="_GoBack"/>
      <w:bookmarkEnd w:id="0"/>
      <w:r w:rsidR="003B5EED">
        <w:rPr>
          <w:rFonts w:ascii="Arial" w:hAnsi="Arial" w:cs="Arial"/>
          <w:sz w:val="22"/>
          <w:szCs w:val="22"/>
        </w:rPr>
        <w:t>6</w:t>
      </w:r>
      <w:r w:rsidR="004E4D0C">
        <w:rPr>
          <w:rFonts w:ascii="Arial" w:hAnsi="Arial" w:cs="Arial"/>
          <w:sz w:val="22"/>
          <w:szCs w:val="22"/>
        </w:rPr>
        <w:t xml:space="preserve"> </w:t>
      </w:r>
      <w:r w:rsidR="004E4D0C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4E4D0C">
        <w:rPr>
          <w:rFonts w:ascii="Arial" w:hAnsi="Arial" w:cs="Arial"/>
          <w:bCs/>
          <w:sz w:val="22"/>
          <w:szCs w:val="22"/>
        </w:rPr>
        <w:t>kurtarılmıştır.</w:t>
      </w:r>
    </w:p>
    <w:p w:rsidR="00BE10DF" w:rsidRDefault="008C7F95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27.6pt;margin-top:4.85pt;width:198.45pt;height:147.9pt;z-index:-251654656;mso-position-horizontal-relative:text;mso-position-vertical-relative:text" wrapcoords="-52 0 -52 21530 21600 21530 21600 0 -52 0">
            <v:imagedata r:id="rId7" o:title="27tem20bodum6 (1)"/>
            <w10:wrap type="tight"/>
          </v:shape>
        </w:pict>
      </w:r>
    </w:p>
    <w:p w:rsidR="00BE10DF" w:rsidRDefault="00BE10D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A96125" w:rsidRPr="006506EE" w:rsidRDefault="008C7F95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6" type="#_x0000_t75" style="position:absolute;left:0;text-align:left;margin-left:127.6pt;margin-top:133.7pt;width:198.45pt;height:264.9pt;z-index:-251656704;mso-position-horizontal-relative:text;mso-position-vertical-relative:text" wrapcoords="-52 0 -52 21561 21600 21561 21600 0 -52 0">
            <v:imagedata r:id="rId8" o:title="27tem20bodum6 (2)"/>
            <w10:wrap type="tight"/>
          </v:shape>
        </w:pict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2456"/>
    <w:rsid w:val="003439AC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5EED"/>
    <w:rsid w:val="003B6CE0"/>
    <w:rsid w:val="003C08B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58C3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A0EC4"/>
    <w:rsid w:val="005C003D"/>
    <w:rsid w:val="005C5397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6D53"/>
    <w:rsid w:val="00647F59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90B51"/>
    <w:rsid w:val="008A33EC"/>
    <w:rsid w:val="008B1B65"/>
    <w:rsid w:val="008C7F95"/>
    <w:rsid w:val="008D2827"/>
    <w:rsid w:val="008F4232"/>
    <w:rsid w:val="008F7743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E6D64"/>
    <w:rsid w:val="00CF3A47"/>
    <w:rsid w:val="00CF4E03"/>
    <w:rsid w:val="00D00C0A"/>
    <w:rsid w:val="00D03ED8"/>
    <w:rsid w:val="00D05AC6"/>
    <w:rsid w:val="00D1172C"/>
    <w:rsid w:val="00D2352B"/>
    <w:rsid w:val="00D27080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D941E-9B55-4C3B-A02D-EA0C9C5A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133</cp:revision>
  <cp:lastPrinted>2020-06-03T13:47:00Z</cp:lastPrinted>
  <dcterms:created xsi:type="dcterms:W3CDTF">2020-05-01T05:41:00Z</dcterms:created>
  <dcterms:modified xsi:type="dcterms:W3CDTF">2020-07-27T13:49:00Z</dcterms:modified>
</cp:coreProperties>
</file>